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6C19E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6C19E0">
              <w:rPr>
                <w:b w:val="0"/>
                <w:sz w:val="22"/>
                <w:szCs w:val="22"/>
              </w:rPr>
              <w:t>GENETİK HASTALIKLAR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9F292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9F2927">
              <w:rPr>
                <w:b w:val="0"/>
                <w:sz w:val="22"/>
                <w:szCs w:val="22"/>
              </w:rPr>
              <w:t>4</w:t>
            </w:r>
            <w:r w:rsidR="006E797F">
              <w:rPr>
                <w:b w:val="0"/>
                <w:sz w:val="22"/>
                <w:szCs w:val="22"/>
              </w:rPr>
              <w:t>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9354F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9F2927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9F2927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9F292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9F292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06524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  <w:r w:rsidR="00132F84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6C19E0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Hemşirelik öğrencilerine Genetik bilimi hakkında bilgiler vermek.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5807DD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Hücre ve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organeller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, hücrenin kimyasal bileşimi, hücrenin enerji metabolizması. Genetik bilimine giriş, kalıtsal materyalin yapısı,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ökaryotik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DNA’nın organizasyonu,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mendel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genetiği, mutasyon tipleri, kalıtsal hastalıklar ve prenatal tanı.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7C5EF9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>Öğrenci kalıtsal materyal ve mutasyon gibi kavramları bilir, genetik geçiş gösteren hastalıklar ve prenatal tanı nelerdir tanımlar.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6C19E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6C19E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Canlıların oluşumu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 xml:space="preserve">Hücre ve </w:t>
            </w: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organeller</w:t>
            </w:r>
            <w:proofErr w:type="spellEnd"/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Hücrenin kimyasal bileşimi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Hücresel metabolizma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Hücre zarında taşınma ve uyarı iletimi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F215AF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Hücre döngüsü ve bölünme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Genetik materyalin yapısı, çoğalması ve protein sentezi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132F84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 xml:space="preserve">Kalıtımın genel prensipleri, </w:t>
            </w: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Mendel</w:t>
            </w:r>
            <w:proofErr w:type="spellEnd"/>
            <w:r w:rsidRPr="006C19E0">
              <w:rPr>
                <w:b w:val="0"/>
                <w:i/>
                <w:sz w:val="22"/>
                <w:szCs w:val="22"/>
              </w:rPr>
              <w:t xml:space="preserve"> genetiği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 xml:space="preserve">Mutasyon, </w:t>
            </w: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mutajen</w:t>
            </w:r>
            <w:proofErr w:type="spellEnd"/>
            <w:r w:rsidRPr="006C19E0">
              <w:rPr>
                <w:b w:val="0"/>
                <w:i/>
                <w:sz w:val="22"/>
                <w:szCs w:val="22"/>
              </w:rPr>
              <w:t>, tamir mekanizması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Kalıtsal bozukluklar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6C19E0">
              <w:rPr>
                <w:b w:val="0"/>
                <w:i/>
                <w:sz w:val="22"/>
                <w:szCs w:val="22"/>
              </w:rPr>
              <w:t>Prenatal tanı ve genetik danışma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İmmunite</w:t>
            </w:r>
            <w:proofErr w:type="spellEnd"/>
            <w:r w:rsidRPr="006C19E0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immün</w:t>
            </w:r>
            <w:proofErr w:type="spellEnd"/>
            <w:r w:rsidRPr="006C19E0">
              <w:rPr>
                <w:b w:val="0"/>
                <w:i/>
                <w:sz w:val="22"/>
                <w:szCs w:val="22"/>
              </w:rPr>
              <w:t xml:space="preserve"> sistem elemanları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C19E0" w:rsidRDefault="006C19E0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6C19E0">
              <w:rPr>
                <w:b w:val="0"/>
                <w:i/>
                <w:sz w:val="22"/>
                <w:szCs w:val="22"/>
              </w:rPr>
              <w:t>İmmünogenetik</w:t>
            </w:r>
            <w:proofErr w:type="spellEnd"/>
            <w:r w:rsidRPr="006C19E0">
              <w:rPr>
                <w:b w:val="0"/>
                <w:i/>
                <w:sz w:val="22"/>
                <w:szCs w:val="22"/>
              </w:rPr>
              <w:t>, Kanser biyolojisi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BE6A64" w:rsidP="003F241D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Final Sınavı</w:t>
            </w:r>
            <w:r w:rsidR="003F241D" w:rsidRPr="003F241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965C9C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FE1AE9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</w:t>
            </w:r>
            <w:r w:rsidR="00132F84">
              <w:rPr>
                <w:b w:val="0"/>
                <w:i/>
                <w:sz w:val="22"/>
                <w:szCs w:val="22"/>
              </w:rPr>
              <w:t>0</w:t>
            </w:r>
            <w:r w:rsidR="001364D1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E0" w:rsidRPr="006C19E0" w:rsidRDefault="006C19E0" w:rsidP="00B01C6F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1.Tıbbi Biyoloji ve Genetik Ders kitabı. Prof. Dr. Fulya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Tekşen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. Ankara Üniversitesi Yayınları,2006 </w:t>
            </w:r>
          </w:p>
          <w:p w:rsidR="006C19E0" w:rsidRPr="006C19E0" w:rsidRDefault="006C19E0" w:rsidP="00B01C6F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2.Tıbbi Biyoloji ve Genetik. Prof. Dr. Halil Kasap (ed). Nobel Kitapevi,2010 </w:t>
            </w:r>
          </w:p>
          <w:p w:rsidR="006C19E0" w:rsidRPr="006C19E0" w:rsidRDefault="006C19E0" w:rsidP="00B01C6F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3.Molecular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biology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the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Cell.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Albets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C19E0">
              <w:rPr>
                <w:b w:val="0"/>
                <w:sz w:val="22"/>
                <w:szCs w:val="22"/>
              </w:rPr>
              <w:t>Johnson,Lewis</w:t>
            </w:r>
            <w:proofErr w:type="spellEnd"/>
            <w:proofErr w:type="gramEnd"/>
            <w:r w:rsidRPr="006C19E0">
              <w:rPr>
                <w:b w:val="0"/>
                <w:sz w:val="22"/>
                <w:szCs w:val="22"/>
              </w:rPr>
              <w:t xml:space="preserve"> </w:t>
            </w:r>
          </w:p>
          <w:p w:rsidR="006C19E0" w:rsidRPr="006C19E0" w:rsidRDefault="006C19E0" w:rsidP="00B01C6F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4.Renkli Genetik Atlası.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Eberhard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Passarge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. Nobel Kitapevi,2000 </w:t>
            </w:r>
          </w:p>
          <w:p w:rsidR="00B01C6F" w:rsidRPr="00B01C6F" w:rsidRDefault="006C19E0" w:rsidP="00B01C6F">
            <w:pPr>
              <w:spacing w:line="240" w:lineRule="auto"/>
              <w:rPr>
                <w:b w:val="0"/>
                <w:szCs w:val="22"/>
              </w:rPr>
            </w:pPr>
            <w:r w:rsidRPr="006C19E0">
              <w:rPr>
                <w:b w:val="0"/>
                <w:sz w:val="22"/>
                <w:szCs w:val="22"/>
              </w:rPr>
              <w:t xml:space="preserve">5. Genetik Kavramlar. M.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Cummings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6C19E0">
              <w:rPr>
                <w:b w:val="0"/>
                <w:sz w:val="22"/>
                <w:szCs w:val="22"/>
              </w:rPr>
              <w:t>Palme</w:t>
            </w:r>
            <w:proofErr w:type="spellEnd"/>
            <w:r w:rsidRPr="006C19E0">
              <w:rPr>
                <w:b w:val="0"/>
                <w:sz w:val="22"/>
                <w:szCs w:val="22"/>
              </w:rPr>
              <w:t xml:space="preserve"> Yayınevi, 2006.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FE1AE9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65244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5C5D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354F1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29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6</cp:revision>
  <dcterms:created xsi:type="dcterms:W3CDTF">2015-08-06T11:37:00Z</dcterms:created>
  <dcterms:modified xsi:type="dcterms:W3CDTF">2015-08-10T08:00:00Z</dcterms:modified>
</cp:coreProperties>
</file>